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CC872">
      <w:pPr>
        <w:widowControl w:val="0"/>
        <w:numPr>
          <w:ilvl w:val="0"/>
          <w:numId w:val="0"/>
        </w:num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N 5</w:t>
      </w:r>
    </w:p>
    <w:p w14:paraId="196ACDCE">
      <w:pPr>
        <w:widowControl w:val="0"/>
        <w:jc w:val="right"/>
        <w:rPr>
          <w:sz w:val="28"/>
          <w:szCs w:val="28"/>
        </w:rPr>
      </w:pPr>
    </w:p>
    <w:p w14:paraId="6F2021B5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41A7D44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приказом Министерства образования</w:t>
      </w:r>
    </w:p>
    <w:p w14:paraId="05BEED6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и науки Российской Федерации</w:t>
      </w:r>
    </w:p>
    <w:p w14:paraId="3ABD212B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от 10 декабря 2013 г. N 1324</w:t>
      </w:r>
    </w:p>
    <w:p w14:paraId="45971338">
      <w:pPr>
        <w:widowControl w:val="0"/>
        <w:jc w:val="center"/>
        <w:rPr>
          <w:sz w:val="28"/>
          <w:szCs w:val="28"/>
        </w:rPr>
      </w:pPr>
    </w:p>
    <w:p w14:paraId="399FB7F1">
      <w:pPr>
        <w:widowControl w:val="0"/>
        <w:jc w:val="center"/>
        <w:rPr>
          <w:b/>
          <w:bCs/>
          <w:sz w:val="28"/>
          <w:szCs w:val="28"/>
        </w:rPr>
      </w:pPr>
      <w:bookmarkStart w:id="0" w:name="Par739"/>
      <w:bookmarkEnd w:id="0"/>
      <w:r>
        <w:rPr>
          <w:b/>
          <w:bCs/>
          <w:sz w:val="28"/>
          <w:szCs w:val="28"/>
        </w:rPr>
        <w:t>ПОКАЗАТЕЛИ</w:t>
      </w:r>
    </w:p>
    <w:p w14:paraId="62D4C0C8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ДЕЯТЕЛЬНОСТИ ОРГАНИЗАЦИИ ДОПОЛНИТЕЛЬНОГО ОБРАЗОВАНИЯ,</w:t>
      </w:r>
    </w:p>
    <w:p w14:paraId="11AA41E8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ПОДЛЕЖАЩЕЙ САМООБСЛЕДОВАНИЮ</w:t>
      </w:r>
    </w:p>
    <w:p w14:paraId="52DC2AC1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с 01.01.2024г.  по 31.12.2024г.)</w:t>
      </w:r>
    </w:p>
    <w:p w14:paraId="3CE08366">
      <w:pPr>
        <w:widowControl w:val="0"/>
        <w:jc w:val="center"/>
        <w:rPr>
          <w:b/>
          <w:bCs/>
          <w:sz w:val="28"/>
          <w:szCs w:val="28"/>
        </w:rPr>
      </w:pPr>
    </w:p>
    <w:tbl>
      <w:tblPr>
        <w:tblStyle w:val="12"/>
        <w:tblW w:w="9639" w:type="dxa"/>
        <w:tblInd w:w="-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020"/>
        <w:gridCol w:w="6960"/>
        <w:gridCol w:w="1659"/>
      </w:tblGrid>
      <w:tr w14:paraId="7F7337A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98C2277">
            <w:pPr>
              <w:widowControl w:val="0"/>
              <w:jc w:val="center"/>
            </w:pPr>
            <w:r>
              <w:t>N п/п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306FE27">
            <w:pPr>
              <w:widowControl w:val="0"/>
              <w:jc w:val="center"/>
            </w:pPr>
            <w:r>
              <w:t>Показатели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3FC9DBC">
            <w:pPr>
              <w:widowControl w:val="0"/>
              <w:jc w:val="center"/>
            </w:pPr>
            <w:r>
              <w:t>Единица измерения</w:t>
            </w:r>
          </w:p>
        </w:tc>
      </w:tr>
      <w:tr w14:paraId="566D384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5881FBC">
            <w:pPr>
              <w:widowControl w:val="0"/>
              <w:numPr>
                <w:ilvl w:val="0"/>
                <w:numId w:val="0"/>
              </w:numPr>
              <w:jc w:val="center"/>
              <w:outlineLvl w:val="1"/>
            </w:pPr>
            <w:bookmarkStart w:id="1" w:name="Par746"/>
            <w:bookmarkEnd w:id="1"/>
            <w:r>
              <w:t>1.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5E72D2F">
            <w:pPr>
              <w:widowControl w:val="0"/>
            </w:pPr>
            <w:r>
              <w:t>Образовательная деятельность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5475C5A">
            <w:pPr>
              <w:widowControl w:val="0"/>
              <w:jc w:val="center"/>
            </w:pPr>
          </w:p>
        </w:tc>
      </w:tr>
      <w:tr w14:paraId="3AB2370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04E45AF">
            <w:pPr>
              <w:widowControl w:val="0"/>
              <w:jc w:val="center"/>
            </w:pPr>
            <w:r>
              <w:t>1.1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F50CCD9">
            <w:pPr>
              <w:widowControl w:val="0"/>
            </w:pPr>
            <w:r>
              <w:t>Общая численность учащихся, в том числе: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CB072C6">
            <w:pPr>
              <w:widowControl w:val="0"/>
              <w:jc w:val="center"/>
            </w:pPr>
            <w:r>
              <w:t>637 человек</w:t>
            </w:r>
          </w:p>
        </w:tc>
      </w:tr>
      <w:tr w14:paraId="7DB509C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5C02F3E">
            <w:pPr>
              <w:widowControl w:val="0"/>
              <w:jc w:val="center"/>
            </w:pPr>
            <w:r>
              <w:t>1.1.1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654F24B">
            <w:pPr>
              <w:widowControl w:val="0"/>
            </w:pPr>
            <w:r>
              <w:t xml:space="preserve">Детей дошкольного возраста (3 - 7 лет)   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40F9FD9">
            <w:pPr>
              <w:widowControl w:val="0"/>
              <w:jc w:val="center"/>
            </w:pPr>
            <w:r>
              <w:t>90 человек</w:t>
            </w:r>
          </w:p>
        </w:tc>
      </w:tr>
      <w:tr w14:paraId="685BC1F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03CB56C">
            <w:pPr>
              <w:widowControl w:val="0"/>
              <w:jc w:val="center"/>
            </w:pPr>
            <w:r>
              <w:t>1.1.2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6A19126">
            <w:pPr>
              <w:widowControl w:val="0"/>
            </w:pPr>
            <w:r>
              <w:t>Детей младшего школьного возраста (8 - 11 лет)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F028BD1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285 человек</w:t>
            </w:r>
          </w:p>
        </w:tc>
      </w:tr>
      <w:tr w14:paraId="42B4AEE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77C5822">
            <w:pPr>
              <w:widowControl w:val="0"/>
              <w:jc w:val="center"/>
            </w:pPr>
            <w:r>
              <w:t>1.1.3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20C6873">
            <w:pPr>
              <w:widowControl w:val="0"/>
            </w:pPr>
            <w:r>
              <w:t>Детей среднего школьного возраста (12 - 15 лет)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511EEC6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152 человек</w:t>
            </w:r>
          </w:p>
        </w:tc>
      </w:tr>
      <w:tr w14:paraId="573687F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5AFE500">
            <w:pPr>
              <w:widowControl w:val="0"/>
              <w:jc w:val="center"/>
            </w:pPr>
            <w:r>
              <w:t>1.1.4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A5B49BB">
            <w:pPr>
              <w:widowControl w:val="0"/>
            </w:pPr>
            <w:r>
              <w:t xml:space="preserve">Детей старшего школьного возраста (16 - 17 лет)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7F4E2DC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5 человек</w:t>
            </w:r>
          </w:p>
        </w:tc>
      </w:tr>
      <w:tr w14:paraId="25FEA51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98236E4">
            <w:pPr>
              <w:widowControl w:val="0"/>
              <w:jc w:val="center"/>
            </w:pPr>
            <w:r>
              <w:t>1.2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05E5041">
            <w:pPr>
              <w:widowControl w:val="0"/>
            </w:pPr>
            <w:r>
              <w:t xml:space="preserve">Численность учащихся, обучающихся по образовательным программам по договорам об оказании платных образовательных услуг                                                                     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13BDEDA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90 человек</w:t>
            </w:r>
          </w:p>
        </w:tc>
      </w:tr>
      <w:tr w14:paraId="662F099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C95338B">
            <w:pPr>
              <w:widowControl w:val="0"/>
              <w:jc w:val="center"/>
            </w:pPr>
            <w:r>
              <w:t>1.3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F4669EA">
            <w:pPr>
              <w:widowControl w:val="0"/>
            </w:pPr>
            <w: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CB7E6E1">
            <w:pPr>
              <w:widowControl w:val="0"/>
              <w:jc w:val="center"/>
            </w:pPr>
            <w:r>
              <w:t xml:space="preserve">309 человека </w:t>
            </w:r>
          </w:p>
          <w:p w14:paraId="0E5861AA">
            <w:pPr>
              <w:widowControl w:val="0"/>
              <w:jc w:val="center"/>
            </w:pPr>
            <w:r>
              <w:t>48,5%</w:t>
            </w:r>
          </w:p>
        </w:tc>
      </w:tr>
      <w:tr w14:paraId="751D2A9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55D1399">
            <w:pPr>
              <w:widowControl w:val="0"/>
              <w:jc w:val="center"/>
            </w:pPr>
            <w:r>
              <w:t>1.4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6056C99">
            <w:pPr>
              <w:widowControl w:val="0"/>
            </w:pPr>
            <w: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0CFA988">
            <w:pPr>
              <w:widowControl w:val="0"/>
              <w:jc w:val="center"/>
            </w:pPr>
            <w:r>
              <w:t>человек %</w:t>
            </w:r>
          </w:p>
        </w:tc>
      </w:tr>
      <w:tr w14:paraId="14E15F4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177205B">
            <w:pPr>
              <w:widowControl w:val="0"/>
              <w:jc w:val="center"/>
            </w:pPr>
            <w:r>
              <w:t>1.5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79E2356">
            <w:pPr>
              <w:widowControl w:val="0"/>
            </w:pPr>
            <w: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AA97F05">
            <w:pPr>
              <w:widowControl w:val="0"/>
              <w:jc w:val="center"/>
            </w:pPr>
            <w:r>
              <w:t>человек %</w:t>
            </w:r>
          </w:p>
        </w:tc>
      </w:tr>
      <w:tr w14:paraId="400C4EC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522C780">
            <w:pPr>
              <w:widowControl w:val="0"/>
              <w:jc w:val="center"/>
            </w:pPr>
            <w:r>
              <w:t>1.6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50D5A92">
            <w:pPr>
              <w:widowControl w:val="0"/>
              <w:jc w:val="both"/>
            </w:pPr>
            <w: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1E31382">
            <w:pPr>
              <w:widowControl w:val="0"/>
              <w:jc w:val="center"/>
            </w:pPr>
            <w:r>
              <w:t>7 человека</w:t>
            </w:r>
          </w:p>
          <w:p w14:paraId="4DFD7686">
            <w:pPr>
              <w:widowControl w:val="0"/>
              <w:jc w:val="center"/>
            </w:pPr>
            <w:r>
              <w:t>1,2 %</w:t>
            </w:r>
          </w:p>
        </w:tc>
      </w:tr>
      <w:tr w14:paraId="53334C2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CF5DB28">
            <w:pPr>
              <w:widowControl w:val="0"/>
              <w:jc w:val="center"/>
            </w:pPr>
            <w:bookmarkStart w:id="2" w:name="_Hlk98592374"/>
            <w:bookmarkEnd w:id="2"/>
            <w:r>
              <w:t>1.6.1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CE5BC60">
            <w:pPr>
              <w:widowControl w:val="0"/>
            </w:pPr>
            <w:r>
              <w:t>Учащиеся с ограниченными возможностями здоровья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5F2AACB">
            <w:pPr>
              <w:widowControl w:val="0"/>
              <w:jc w:val="center"/>
            </w:pPr>
            <w:r>
              <w:t>3 человека</w:t>
            </w:r>
          </w:p>
          <w:p w14:paraId="53073F48">
            <w:pPr>
              <w:widowControl w:val="0"/>
              <w:jc w:val="center"/>
            </w:pPr>
            <w:r>
              <w:t>0,5%</w:t>
            </w:r>
          </w:p>
        </w:tc>
      </w:tr>
      <w:tr w14:paraId="3209471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EDC3F72">
            <w:pPr>
              <w:widowControl w:val="0"/>
              <w:jc w:val="center"/>
            </w:pPr>
            <w:r>
              <w:t>1.6.2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7F69C88">
            <w:pPr>
              <w:widowControl w:val="0"/>
            </w:pPr>
            <w:r>
              <w:t>Дети-сироты, дети, оставшиеся без попечения родителей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DF4A2C0">
            <w:pPr>
              <w:widowControl w:val="0"/>
              <w:jc w:val="center"/>
            </w:pPr>
            <w:r>
              <w:t>- человек</w:t>
            </w:r>
          </w:p>
          <w:p w14:paraId="66037F74">
            <w:pPr>
              <w:widowControl w:val="0"/>
              <w:jc w:val="center"/>
            </w:pPr>
            <w:r>
              <w:t xml:space="preserve"> %</w:t>
            </w:r>
          </w:p>
        </w:tc>
      </w:tr>
      <w:tr w14:paraId="1D748BC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9566B77">
            <w:pPr>
              <w:widowControl w:val="0"/>
              <w:jc w:val="center"/>
            </w:pPr>
            <w:bookmarkStart w:id="3" w:name="_Hlk98592432"/>
            <w:bookmarkEnd w:id="3"/>
            <w:r>
              <w:t>1.6.3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3660798">
            <w:pPr>
              <w:widowControl w:val="0"/>
            </w:pPr>
            <w:r>
              <w:t xml:space="preserve">Дети-мигранты                                                                              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FEC54B8">
            <w:pPr>
              <w:widowControl w:val="0"/>
              <w:jc w:val="center"/>
            </w:pPr>
            <w:r>
              <w:t>3 человек</w:t>
            </w:r>
          </w:p>
          <w:p w14:paraId="34567296">
            <w:pPr>
              <w:widowControl w:val="0"/>
              <w:jc w:val="center"/>
            </w:pPr>
            <w:r>
              <w:t>0,5%</w:t>
            </w:r>
          </w:p>
        </w:tc>
      </w:tr>
      <w:tr w14:paraId="7FE3EB9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40D325A">
            <w:pPr>
              <w:widowControl w:val="0"/>
              <w:jc w:val="center"/>
            </w:pPr>
            <w:r>
              <w:t>1.6.4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9D479F1">
            <w:pPr>
              <w:widowControl w:val="0"/>
            </w:pPr>
            <w:r>
              <w:t>Дети, попавшие в трудную жизненную ситуацию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F8FFAAE">
            <w:pPr>
              <w:widowControl w:val="0"/>
              <w:jc w:val="center"/>
            </w:pPr>
            <w:r>
              <w:t xml:space="preserve"> - человека</w:t>
            </w:r>
          </w:p>
          <w:p w14:paraId="45E22C24">
            <w:pPr>
              <w:widowControl w:val="0"/>
              <w:jc w:val="center"/>
            </w:pPr>
            <w:r>
              <w:t xml:space="preserve"> %</w:t>
            </w:r>
          </w:p>
        </w:tc>
      </w:tr>
      <w:tr w14:paraId="32DC25C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2E9EDAD">
            <w:pPr>
              <w:widowControl w:val="0"/>
              <w:jc w:val="center"/>
            </w:pPr>
            <w:bookmarkStart w:id="4" w:name="_Hlk98592329"/>
            <w:bookmarkEnd w:id="4"/>
            <w:r>
              <w:t>1.7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1E005F7">
            <w:pPr>
              <w:widowControl w:val="0"/>
            </w:pPr>
            <w:r>
              <w:t xml:space="preserve">Численность/удельный вес численности учащихся, занимающихся учебно-исследовательской, проектной деятельностью, в общей численности учащихся                    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7F48C74">
            <w:pPr>
              <w:widowControl w:val="0"/>
              <w:jc w:val="center"/>
            </w:pPr>
            <w:r>
              <w:t xml:space="preserve">37 человек </w:t>
            </w:r>
          </w:p>
          <w:p w14:paraId="0C8D7EAD">
            <w:pPr>
              <w:widowControl w:val="0"/>
              <w:jc w:val="center"/>
            </w:pPr>
            <w:r>
              <w:t>5,8%</w:t>
            </w:r>
          </w:p>
          <w:p w14:paraId="4ED9D069">
            <w:pPr>
              <w:widowControl w:val="0"/>
              <w:jc w:val="center"/>
            </w:pPr>
          </w:p>
        </w:tc>
      </w:tr>
      <w:tr w14:paraId="4A4AD87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C4CE9B1">
            <w:pPr>
              <w:widowControl w:val="0"/>
              <w:jc w:val="center"/>
            </w:pPr>
            <w:r>
              <w:t>1.8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B98BE21">
            <w:pPr>
              <w:widowControl w:val="0"/>
            </w:pPr>
            <w:r>
              <w:t xml:space="preserve"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D543A64">
            <w:pPr>
              <w:widowControl w:val="0"/>
              <w:jc w:val="center"/>
            </w:pPr>
            <w:r>
              <w:t>510 человек</w:t>
            </w:r>
          </w:p>
          <w:p w14:paraId="3496D29A">
            <w:pPr>
              <w:widowControl w:val="0"/>
              <w:jc w:val="center"/>
            </w:pPr>
            <w:r>
              <w:t>80,1 %</w:t>
            </w:r>
          </w:p>
        </w:tc>
      </w:tr>
      <w:tr w14:paraId="45F2A3D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3C68812">
            <w:pPr>
              <w:widowControl w:val="0"/>
              <w:jc w:val="center"/>
            </w:pPr>
            <w:r>
              <w:t>1.8.1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B667C34">
            <w:pPr>
              <w:widowControl w:val="0"/>
            </w:pPr>
            <w:r>
              <w:t xml:space="preserve">На муниципальном уровне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4B84CBF">
            <w:pPr>
              <w:widowControl w:val="0"/>
              <w:jc w:val="center"/>
            </w:pPr>
            <w:r>
              <w:t>151 человека</w:t>
            </w:r>
          </w:p>
          <w:p w14:paraId="7294343E">
            <w:pPr>
              <w:widowControl w:val="0"/>
              <w:jc w:val="center"/>
            </w:pPr>
            <w:r>
              <w:t>29,6%</w:t>
            </w:r>
          </w:p>
        </w:tc>
      </w:tr>
      <w:tr w14:paraId="2C28EAE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D7D09B8">
            <w:pPr>
              <w:widowControl w:val="0"/>
              <w:jc w:val="center"/>
            </w:pPr>
            <w:r>
              <w:t>1.8.2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D51F2A3">
            <w:pPr>
              <w:widowControl w:val="0"/>
            </w:pPr>
            <w:r>
              <w:t xml:space="preserve">На региональном уровне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580E67D">
            <w:pPr>
              <w:widowControl w:val="0"/>
              <w:jc w:val="center"/>
            </w:pPr>
            <w:r>
              <w:t xml:space="preserve">101 человек </w:t>
            </w:r>
          </w:p>
          <w:p w14:paraId="6E3D11D4">
            <w:pPr>
              <w:widowControl w:val="0"/>
              <w:jc w:val="center"/>
            </w:pPr>
            <w:r>
              <w:t xml:space="preserve"> 19,8%</w:t>
            </w:r>
          </w:p>
        </w:tc>
      </w:tr>
      <w:tr w14:paraId="06F7014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04CBE5D">
            <w:pPr>
              <w:widowControl w:val="0"/>
              <w:jc w:val="center"/>
            </w:pPr>
            <w:r>
              <w:t>1.8.3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398CD54">
            <w:pPr>
              <w:widowControl w:val="0"/>
            </w:pPr>
            <w:r>
              <w:t xml:space="preserve">На межрегиональном уровне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1662003">
            <w:pPr>
              <w:widowControl w:val="0"/>
              <w:jc w:val="center"/>
            </w:pPr>
            <w:r>
              <w:t xml:space="preserve">человек </w:t>
            </w:r>
          </w:p>
          <w:p w14:paraId="73A6EE5F">
            <w:pPr>
              <w:widowControl w:val="0"/>
              <w:jc w:val="center"/>
            </w:pPr>
            <w:r>
              <w:t>%</w:t>
            </w:r>
          </w:p>
        </w:tc>
      </w:tr>
      <w:tr w14:paraId="44473AF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2862BA6">
            <w:pPr>
              <w:widowControl w:val="0"/>
              <w:jc w:val="center"/>
            </w:pPr>
            <w:r>
              <w:t>1.8.4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AC4B01C">
            <w:pPr>
              <w:widowControl w:val="0"/>
            </w:pPr>
            <w:r>
              <w:t xml:space="preserve">На федеральном уровне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18A0A7C">
            <w:pPr>
              <w:widowControl w:val="0"/>
              <w:jc w:val="center"/>
            </w:pPr>
            <w:r>
              <w:t>90 человек</w:t>
            </w:r>
          </w:p>
          <w:p w14:paraId="1E3FD8F5">
            <w:pPr>
              <w:widowControl w:val="0"/>
              <w:jc w:val="center"/>
            </w:pPr>
            <w:r>
              <w:t>17,6%</w:t>
            </w:r>
          </w:p>
        </w:tc>
      </w:tr>
      <w:tr w14:paraId="1892934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1A8669C">
            <w:pPr>
              <w:widowControl w:val="0"/>
              <w:jc w:val="center"/>
            </w:pPr>
            <w:r>
              <w:t>1.8.5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2C053A0">
            <w:pPr>
              <w:widowControl w:val="0"/>
            </w:pPr>
            <w:r>
              <w:t xml:space="preserve">На международном уровне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0DCDE0E">
            <w:pPr>
              <w:widowControl w:val="0"/>
              <w:jc w:val="center"/>
            </w:pPr>
            <w:r>
              <w:t>168 человек</w:t>
            </w:r>
          </w:p>
          <w:p w14:paraId="17078B40">
            <w:pPr>
              <w:widowControl w:val="0"/>
              <w:jc w:val="center"/>
            </w:pPr>
            <w:r>
              <w:t>32,9%</w:t>
            </w:r>
          </w:p>
        </w:tc>
      </w:tr>
      <w:tr w14:paraId="42DEED8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3700BE5">
            <w:pPr>
              <w:widowControl w:val="0"/>
              <w:jc w:val="center"/>
            </w:pPr>
            <w:r>
              <w:t>1.9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E2B73BD">
            <w:pPr>
              <w:widowControl w:val="0"/>
            </w:pPr>
            <w:r>
              <w:t xml:space="preserve"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FA8285C">
            <w:pPr>
              <w:widowControl w:val="0"/>
              <w:jc w:val="center"/>
            </w:pPr>
            <w:r>
              <w:t>502 человек</w:t>
            </w:r>
          </w:p>
          <w:p w14:paraId="41ED0F19">
            <w:pPr>
              <w:widowControl w:val="0"/>
              <w:jc w:val="center"/>
            </w:pPr>
            <w:r>
              <w:t>78,8 %</w:t>
            </w:r>
          </w:p>
        </w:tc>
      </w:tr>
      <w:tr w14:paraId="7EBD65B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86ED38A">
            <w:pPr>
              <w:widowControl w:val="0"/>
              <w:jc w:val="center"/>
            </w:pPr>
            <w:r>
              <w:t>1.9.1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72DC688">
            <w:pPr>
              <w:widowControl w:val="0"/>
            </w:pPr>
            <w:r>
              <w:t>На муниципальном уровне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49D4ED7">
            <w:pPr>
              <w:widowControl w:val="0"/>
              <w:jc w:val="center"/>
            </w:pPr>
            <w:r>
              <w:t>147 человека</w:t>
            </w:r>
          </w:p>
          <w:p w14:paraId="4B24E418">
            <w:pPr>
              <w:widowControl w:val="0"/>
              <w:jc w:val="center"/>
            </w:pPr>
            <w:r>
              <w:t>24,9%</w:t>
            </w:r>
          </w:p>
        </w:tc>
      </w:tr>
      <w:tr w14:paraId="66EE117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C41DF19">
            <w:pPr>
              <w:widowControl w:val="0"/>
              <w:jc w:val="center"/>
            </w:pPr>
            <w:r>
              <w:t>1.9.2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58D60B4">
            <w:pPr>
              <w:widowControl w:val="0"/>
            </w:pPr>
            <w:r>
              <w:t xml:space="preserve">На региональном уровне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45073F8">
            <w:pPr>
              <w:widowControl w:val="0"/>
              <w:jc w:val="center"/>
            </w:pPr>
            <w:r>
              <w:t>131 человек</w:t>
            </w:r>
          </w:p>
          <w:p w14:paraId="6516456A">
            <w:pPr>
              <w:widowControl w:val="0"/>
              <w:jc w:val="center"/>
            </w:pPr>
            <w:r>
              <w:t>22,2%</w:t>
            </w:r>
          </w:p>
        </w:tc>
      </w:tr>
      <w:tr w14:paraId="67E5BC9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BD64568">
            <w:pPr>
              <w:widowControl w:val="0"/>
              <w:jc w:val="center"/>
            </w:pPr>
            <w:r>
              <w:t>1.9.3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AB5B4F3">
            <w:pPr>
              <w:widowControl w:val="0"/>
            </w:pPr>
            <w:r>
              <w:t>На межрегиональном уровне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B7A323F">
            <w:pPr>
              <w:widowControl w:val="0"/>
              <w:jc w:val="center"/>
            </w:pPr>
            <w:r>
              <w:t xml:space="preserve">человек </w:t>
            </w:r>
          </w:p>
          <w:p w14:paraId="583AE115">
            <w:pPr>
              <w:widowControl w:val="0"/>
              <w:jc w:val="center"/>
            </w:pPr>
            <w:r>
              <w:t>%</w:t>
            </w:r>
          </w:p>
        </w:tc>
      </w:tr>
      <w:tr w14:paraId="06C9DBB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28806A7">
            <w:pPr>
              <w:widowControl w:val="0"/>
              <w:jc w:val="center"/>
            </w:pPr>
            <w:r>
              <w:t>1.9.4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7107FDD">
            <w:pPr>
              <w:widowControl w:val="0"/>
            </w:pPr>
            <w:r>
              <w:t xml:space="preserve">На федеральном уровне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7644089">
            <w:pPr>
              <w:widowControl w:val="0"/>
              <w:jc w:val="center"/>
            </w:pPr>
            <w:r>
              <w:t>76</w:t>
            </w:r>
            <w:r>
              <w:rPr>
                <w:color w:val="FF0000"/>
              </w:rPr>
              <w:t xml:space="preserve"> </w:t>
            </w:r>
            <w:r>
              <w:t xml:space="preserve">человека </w:t>
            </w:r>
          </w:p>
          <w:p w14:paraId="122EC0C8">
            <w:pPr>
              <w:widowControl w:val="0"/>
              <w:jc w:val="center"/>
            </w:pPr>
            <w:r>
              <w:t>12,9%</w:t>
            </w:r>
          </w:p>
        </w:tc>
      </w:tr>
      <w:tr w14:paraId="7843660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7E37683">
            <w:pPr>
              <w:widowControl w:val="0"/>
              <w:jc w:val="center"/>
            </w:pPr>
            <w:r>
              <w:t>1.9.5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7D8A396">
            <w:pPr>
              <w:widowControl w:val="0"/>
            </w:pPr>
            <w:r>
              <w:t xml:space="preserve">На международном уровне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2025AD9">
            <w:pPr>
              <w:widowControl w:val="0"/>
              <w:jc w:val="center"/>
            </w:pPr>
            <w:r>
              <w:t xml:space="preserve">164 человек </w:t>
            </w:r>
          </w:p>
          <w:p w14:paraId="46410601">
            <w:pPr>
              <w:widowControl w:val="0"/>
              <w:jc w:val="center"/>
            </w:pPr>
            <w:r>
              <w:t>27,8%</w:t>
            </w:r>
          </w:p>
        </w:tc>
      </w:tr>
      <w:tr w14:paraId="2B36DFD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658A1AE">
            <w:pPr>
              <w:widowControl w:val="0"/>
              <w:jc w:val="center"/>
            </w:pPr>
            <w:bookmarkStart w:id="5" w:name="_Hlk98609674"/>
            <w:bookmarkEnd w:id="5"/>
            <w:r>
              <w:t>1.10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784EC38">
            <w:pPr>
              <w:widowControl w:val="0"/>
            </w:pPr>
            <w:r>
              <w:t xml:space="preserve">Численность/удельный вес численности учащихся, участвующих в образовательных и социальных проектах, в общей численности учащихся, в том числе: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83EBAB9">
            <w:pPr>
              <w:widowControl w:val="0"/>
              <w:jc w:val="center"/>
            </w:pPr>
            <w:r>
              <w:t xml:space="preserve">175 человек </w:t>
            </w:r>
          </w:p>
          <w:p w14:paraId="5DFFDE06">
            <w:pPr>
              <w:widowControl w:val="0"/>
              <w:jc w:val="center"/>
            </w:pPr>
            <w:r>
              <w:t>27,5 %</w:t>
            </w:r>
          </w:p>
          <w:p w14:paraId="775D991C">
            <w:pPr>
              <w:widowControl w:val="0"/>
              <w:jc w:val="center"/>
            </w:pPr>
          </w:p>
        </w:tc>
      </w:tr>
      <w:tr w14:paraId="0EC23E2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7D41E2E">
            <w:pPr>
              <w:widowControl w:val="0"/>
              <w:jc w:val="center"/>
            </w:pPr>
            <w:r>
              <w:t>1.10.1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FBA6451">
            <w:pPr>
              <w:widowControl w:val="0"/>
            </w:pPr>
            <w:r>
              <w:t xml:space="preserve">Муниципального уровня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3D2D7C7">
            <w:pPr>
              <w:widowControl w:val="0"/>
              <w:jc w:val="center"/>
            </w:pPr>
            <w:r>
              <w:t>175 человек</w:t>
            </w:r>
          </w:p>
          <w:p w14:paraId="6B5AF08D">
            <w:pPr>
              <w:widowControl w:val="0"/>
              <w:jc w:val="center"/>
            </w:pPr>
            <w:r>
              <w:t xml:space="preserve">27,5 % </w:t>
            </w:r>
          </w:p>
        </w:tc>
      </w:tr>
      <w:tr w14:paraId="312AAD8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1F4A80A">
            <w:pPr>
              <w:widowControl w:val="0"/>
              <w:jc w:val="center"/>
            </w:pPr>
            <w:r>
              <w:t>1.10.2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A6F3D85">
            <w:pPr>
              <w:widowControl w:val="0"/>
            </w:pPr>
            <w:r>
              <w:t>Регионального уровня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6218E00">
            <w:pPr>
              <w:widowControl w:val="0"/>
              <w:jc w:val="center"/>
            </w:pPr>
            <w:r>
              <w:t xml:space="preserve">- человек </w:t>
            </w:r>
          </w:p>
          <w:p w14:paraId="1EE90CEB">
            <w:pPr>
              <w:widowControl w:val="0"/>
              <w:jc w:val="center"/>
            </w:pPr>
            <w:r>
              <w:t xml:space="preserve"> %</w:t>
            </w:r>
          </w:p>
          <w:p w14:paraId="649BD6D2">
            <w:pPr>
              <w:widowControl w:val="0"/>
              <w:jc w:val="center"/>
            </w:pPr>
          </w:p>
        </w:tc>
      </w:tr>
      <w:tr w14:paraId="51EC48A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8872394">
            <w:pPr>
              <w:widowControl w:val="0"/>
              <w:jc w:val="center"/>
            </w:pPr>
            <w:r>
              <w:t>1.10.3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BD9928B">
            <w:pPr>
              <w:widowControl w:val="0"/>
            </w:pPr>
            <w:r>
              <w:t>Межрегионального уровня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7C82360">
            <w:pPr>
              <w:widowControl w:val="0"/>
              <w:jc w:val="center"/>
            </w:pPr>
            <w:r>
              <w:t>человек %</w:t>
            </w:r>
          </w:p>
        </w:tc>
      </w:tr>
      <w:tr w14:paraId="4922636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542A26A">
            <w:pPr>
              <w:widowControl w:val="0"/>
              <w:jc w:val="center"/>
            </w:pPr>
            <w:r>
              <w:t>1.10.4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B714EA8">
            <w:pPr>
              <w:widowControl w:val="0"/>
            </w:pPr>
            <w:r>
              <w:t>Федерального уровня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DB1D030">
            <w:pPr>
              <w:widowControl w:val="0"/>
              <w:jc w:val="center"/>
            </w:pPr>
            <w:r>
              <w:t>человек %</w:t>
            </w:r>
          </w:p>
          <w:p w14:paraId="3C0E0636">
            <w:pPr>
              <w:widowControl w:val="0"/>
              <w:jc w:val="center"/>
            </w:pPr>
          </w:p>
        </w:tc>
      </w:tr>
      <w:tr w14:paraId="212731D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03890B7">
            <w:pPr>
              <w:widowControl w:val="0"/>
              <w:jc w:val="center"/>
            </w:pPr>
            <w:r>
              <w:t>1.10.5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FE29F60">
            <w:pPr>
              <w:widowControl w:val="0"/>
            </w:pPr>
            <w:r>
              <w:t>Международного уровня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D266999">
            <w:pPr>
              <w:widowControl w:val="0"/>
              <w:jc w:val="center"/>
            </w:pPr>
            <w:r>
              <w:t>человек %</w:t>
            </w:r>
          </w:p>
        </w:tc>
      </w:tr>
      <w:tr w14:paraId="3F992C3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F409C32">
            <w:pPr>
              <w:widowControl w:val="0"/>
              <w:jc w:val="center"/>
            </w:pPr>
            <w:r>
              <w:t>1.11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2174E57">
            <w:pPr>
              <w:widowControl w:val="0"/>
            </w:pPr>
            <w:r>
              <w:t xml:space="preserve">Количество массовых мероприятий, проведенных образовательной организацией, в том числе: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F55EA4F">
            <w:pPr>
              <w:widowControl w:val="0"/>
              <w:jc w:val="center"/>
            </w:pPr>
            <w:r>
              <w:t>260 единиц</w:t>
            </w:r>
          </w:p>
        </w:tc>
      </w:tr>
      <w:tr w14:paraId="626AEF4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2AEDAE9">
            <w:pPr>
              <w:widowControl w:val="0"/>
              <w:jc w:val="center"/>
            </w:pPr>
            <w:r>
              <w:t>1.11.1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0EC6FE5">
            <w:pPr>
              <w:widowControl w:val="0"/>
            </w:pPr>
            <w:r>
              <w:t xml:space="preserve">На муниципальном уровне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890F15B">
            <w:pPr>
              <w:widowControl w:val="0"/>
              <w:jc w:val="center"/>
            </w:pPr>
            <w:r>
              <w:t>234 единиц</w:t>
            </w:r>
          </w:p>
        </w:tc>
      </w:tr>
      <w:tr w14:paraId="408930F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36E53C1">
            <w:pPr>
              <w:widowControl w:val="0"/>
              <w:jc w:val="center"/>
            </w:pPr>
            <w:r>
              <w:t>1.11.2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643A842">
            <w:pPr>
              <w:widowControl w:val="0"/>
            </w:pPr>
            <w:r>
              <w:t>На региональном уровне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66224B3">
            <w:pPr>
              <w:widowControl w:val="0"/>
              <w:jc w:val="center"/>
            </w:pPr>
            <w:r>
              <w:t>26 единицы</w:t>
            </w:r>
          </w:p>
        </w:tc>
      </w:tr>
      <w:tr w14:paraId="630D8F0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E36FBCB">
            <w:pPr>
              <w:widowControl w:val="0"/>
              <w:jc w:val="center"/>
            </w:pPr>
            <w:r>
              <w:t>1.11.3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1F83A84">
            <w:pPr>
              <w:widowControl w:val="0"/>
            </w:pPr>
            <w:r>
              <w:t>На межрегиональном уровне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84F81F3">
            <w:pPr>
              <w:widowControl w:val="0"/>
              <w:jc w:val="center"/>
            </w:pPr>
            <w:r>
              <w:t>1 единиц</w:t>
            </w:r>
          </w:p>
        </w:tc>
      </w:tr>
      <w:tr w14:paraId="0B2290B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D958D8D">
            <w:pPr>
              <w:widowControl w:val="0"/>
              <w:jc w:val="center"/>
            </w:pPr>
            <w:r>
              <w:t>1.11.4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ED77E67">
            <w:pPr>
              <w:widowControl w:val="0"/>
            </w:pPr>
            <w:r>
              <w:t>На федеральном уровне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39DC5E3">
            <w:pPr>
              <w:widowControl w:val="0"/>
              <w:jc w:val="center"/>
            </w:pPr>
            <w:r>
              <w:t>- единиц</w:t>
            </w:r>
          </w:p>
        </w:tc>
      </w:tr>
      <w:tr w14:paraId="019658E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7BB312A">
            <w:pPr>
              <w:widowControl w:val="0"/>
              <w:jc w:val="center"/>
            </w:pPr>
            <w:r>
              <w:t>1.11.5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4089E6A">
            <w:pPr>
              <w:widowControl w:val="0"/>
            </w:pPr>
            <w:r>
              <w:t>На международном уровне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786AA12">
            <w:pPr>
              <w:widowControl w:val="0"/>
              <w:jc w:val="center"/>
            </w:pPr>
            <w:r>
              <w:t>-единиц</w:t>
            </w:r>
          </w:p>
        </w:tc>
      </w:tr>
      <w:tr w14:paraId="342CA29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F0A90FF">
            <w:pPr>
              <w:widowControl w:val="0"/>
              <w:jc w:val="center"/>
            </w:pPr>
            <w:r>
              <w:t>1.12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4F6BDC5">
            <w:pPr>
              <w:widowControl w:val="0"/>
            </w:pPr>
            <w:r>
              <w:t>Общая численность педагогических работников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3737328">
            <w:pPr>
              <w:widowControl w:val="0"/>
              <w:jc w:val="center"/>
            </w:pPr>
            <w:r>
              <w:t xml:space="preserve"> 65 человек</w:t>
            </w:r>
          </w:p>
        </w:tc>
      </w:tr>
      <w:tr w14:paraId="14AC05A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ABC70C0">
            <w:pPr>
              <w:widowControl w:val="0"/>
              <w:jc w:val="center"/>
            </w:pPr>
            <w:r>
              <w:t>1.13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AF995D6">
            <w:pPr>
              <w:widowControl w:val="0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858C9A2">
            <w:pPr>
              <w:widowControl w:val="0"/>
              <w:jc w:val="center"/>
            </w:pPr>
            <w:r>
              <w:t>53 человек/</w:t>
            </w:r>
          </w:p>
          <w:p w14:paraId="0AC86B4A">
            <w:pPr>
              <w:widowControl w:val="0"/>
              <w:jc w:val="center"/>
            </w:pPr>
            <w:r>
              <w:t>81,5%</w:t>
            </w:r>
          </w:p>
        </w:tc>
      </w:tr>
      <w:tr w14:paraId="4322634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E13F1C1">
            <w:pPr>
              <w:widowControl w:val="0"/>
              <w:jc w:val="center"/>
            </w:pPr>
            <w:r>
              <w:t>1.14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4E76EE2">
            <w:pPr>
              <w:widowControl w:val="0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C3386E5">
            <w:pPr>
              <w:widowControl w:val="0"/>
              <w:jc w:val="center"/>
            </w:pPr>
            <w:r>
              <w:t xml:space="preserve">53 человек/ </w:t>
            </w:r>
          </w:p>
          <w:p w14:paraId="1A9A8EBD">
            <w:pPr>
              <w:widowControl w:val="0"/>
              <w:jc w:val="center"/>
            </w:pPr>
            <w:r>
              <w:t xml:space="preserve"> 81,5 %</w:t>
            </w:r>
          </w:p>
        </w:tc>
      </w:tr>
      <w:tr w14:paraId="04FCB5E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83DC439">
            <w:pPr>
              <w:widowControl w:val="0"/>
              <w:jc w:val="center"/>
            </w:pPr>
            <w:r>
              <w:t>1.15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34FF55B">
            <w:pPr>
              <w:widowControl w:val="0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3BD46D9">
            <w:pPr>
              <w:widowControl w:val="0"/>
              <w:jc w:val="center"/>
            </w:pPr>
            <w:r>
              <w:t>12 человек/</w:t>
            </w:r>
          </w:p>
          <w:p w14:paraId="5BE71D72">
            <w:pPr>
              <w:widowControl w:val="0"/>
              <w:jc w:val="center"/>
            </w:pPr>
            <w:r>
              <w:t>18,5 %</w:t>
            </w:r>
          </w:p>
        </w:tc>
      </w:tr>
      <w:tr w14:paraId="525FA2D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EF310D6">
            <w:pPr>
              <w:widowControl w:val="0"/>
              <w:jc w:val="center"/>
            </w:pPr>
            <w:r>
              <w:t>1.16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C258FF0">
            <w:pPr>
              <w:widowControl w:val="0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07E4103">
            <w:pPr>
              <w:widowControl w:val="0"/>
              <w:jc w:val="center"/>
            </w:pPr>
            <w:r>
              <w:t>12 человек/</w:t>
            </w:r>
          </w:p>
          <w:p w14:paraId="62F13B00">
            <w:pPr>
              <w:widowControl w:val="0"/>
              <w:jc w:val="center"/>
            </w:pPr>
            <w:r>
              <w:t>18,5 %</w:t>
            </w:r>
          </w:p>
          <w:p w14:paraId="4667B29A">
            <w:pPr>
              <w:widowControl w:val="0"/>
              <w:jc w:val="center"/>
            </w:pPr>
          </w:p>
        </w:tc>
      </w:tr>
      <w:tr w14:paraId="1CBC104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BCBF070">
            <w:pPr>
              <w:widowControl w:val="0"/>
              <w:jc w:val="center"/>
            </w:pPr>
            <w:r>
              <w:t>1.17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4ABA588">
            <w:pPr>
              <w:widowControl w:val="0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AEFE72D">
            <w:pPr>
              <w:widowControl w:val="0"/>
              <w:jc w:val="center"/>
            </w:pPr>
            <w:r>
              <w:t xml:space="preserve"> 47 человека/</w:t>
            </w:r>
          </w:p>
          <w:p w14:paraId="09453EE0">
            <w:pPr>
              <w:widowControl w:val="0"/>
              <w:jc w:val="center"/>
            </w:pPr>
            <w:r>
              <w:t>71,2%</w:t>
            </w:r>
          </w:p>
        </w:tc>
      </w:tr>
      <w:tr w14:paraId="07CB2E1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E48DC05">
            <w:pPr>
              <w:widowControl w:val="0"/>
              <w:jc w:val="center"/>
            </w:pPr>
            <w:r>
              <w:t>1.17.1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79A9174">
            <w:pPr>
              <w:widowControl w:val="0"/>
            </w:pPr>
            <w:r>
              <w:t>Высшая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60092F0">
            <w:pPr>
              <w:widowControl w:val="0"/>
              <w:jc w:val="center"/>
            </w:pPr>
            <w:r>
              <w:t>36 человек/</w:t>
            </w:r>
          </w:p>
          <w:p w14:paraId="59626151">
            <w:pPr>
              <w:widowControl w:val="0"/>
              <w:jc w:val="center"/>
            </w:pPr>
            <w:r>
              <w:t xml:space="preserve"> 55,4%</w:t>
            </w:r>
          </w:p>
        </w:tc>
      </w:tr>
      <w:tr w14:paraId="3699827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6DFFD71">
            <w:pPr>
              <w:widowControl w:val="0"/>
              <w:jc w:val="center"/>
            </w:pPr>
            <w:r>
              <w:t>1.17.2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F2A41EA">
            <w:pPr>
              <w:widowControl w:val="0"/>
            </w:pPr>
            <w:r>
              <w:t>Первая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8D034FB">
            <w:pPr>
              <w:widowControl w:val="0"/>
              <w:jc w:val="center"/>
            </w:pPr>
            <w:r>
              <w:t>18 человек/</w:t>
            </w:r>
          </w:p>
          <w:p w14:paraId="2BE6FA0B">
            <w:pPr>
              <w:widowControl w:val="0"/>
              <w:jc w:val="center"/>
            </w:pPr>
            <w:r>
              <w:t>27,7 %</w:t>
            </w:r>
          </w:p>
        </w:tc>
      </w:tr>
      <w:tr w14:paraId="093A82F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F19AF2B">
            <w:pPr>
              <w:widowControl w:val="0"/>
              <w:jc w:val="center"/>
            </w:pPr>
            <w:r>
              <w:t>1.18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0F51513">
            <w:pPr>
              <w:widowControl w:val="0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66378DC">
            <w:pPr>
              <w:widowControl w:val="0"/>
              <w:jc w:val="center"/>
            </w:pPr>
            <w:r>
              <w:t xml:space="preserve"> </w:t>
            </w:r>
          </w:p>
        </w:tc>
      </w:tr>
      <w:tr w14:paraId="6E9B819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D5AA1CC">
            <w:pPr>
              <w:widowControl w:val="0"/>
              <w:jc w:val="center"/>
            </w:pPr>
            <w:r>
              <w:t>1.18.1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5137D36">
            <w:pPr>
              <w:widowControl w:val="0"/>
            </w:pPr>
            <w:r>
              <w:t>До 5 лет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412449E">
            <w:pPr>
              <w:widowControl w:val="0"/>
              <w:jc w:val="center"/>
            </w:pPr>
            <w:r>
              <w:t>7 человек/</w:t>
            </w:r>
          </w:p>
          <w:p w14:paraId="6426841E">
            <w:pPr>
              <w:widowControl w:val="0"/>
              <w:jc w:val="center"/>
            </w:pPr>
            <w:r>
              <w:t>10,8 %</w:t>
            </w:r>
          </w:p>
        </w:tc>
      </w:tr>
      <w:tr w14:paraId="462A51E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79D4F43">
            <w:pPr>
              <w:widowControl w:val="0"/>
              <w:jc w:val="center"/>
            </w:pPr>
            <w:r>
              <w:t>1.18.2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B5314EA">
            <w:pPr>
              <w:widowControl w:val="0"/>
            </w:pPr>
            <w:r>
              <w:t>Свыше 30 лет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FB5CEE9">
            <w:pPr>
              <w:widowControl w:val="0"/>
              <w:jc w:val="center"/>
            </w:pPr>
            <w:r>
              <w:t>31/человек/</w:t>
            </w:r>
          </w:p>
          <w:p w14:paraId="0F340F36">
            <w:pPr>
              <w:widowControl w:val="0"/>
              <w:jc w:val="center"/>
            </w:pPr>
            <w:r>
              <w:t>47,7%</w:t>
            </w:r>
          </w:p>
        </w:tc>
      </w:tr>
      <w:tr w14:paraId="63095A2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1CD073B">
            <w:pPr>
              <w:widowControl w:val="0"/>
              <w:jc w:val="center"/>
            </w:pPr>
            <w:r>
              <w:t>1.19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C7A1B88">
            <w:pPr>
              <w:widowControl w:val="0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53407B7">
            <w:pPr>
              <w:widowControl w:val="0"/>
              <w:jc w:val="center"/>
            </w:pPr>
            <w:r>
              <w:t>9 человек/</w:t>
            </w:r>
          </w:p>
          <w:p w14:paraId="2630E3E6">
            <w:pPr>
              <w:widowControl w:val="0"/>
              <w:jc w:val="center"/>
            </w:pPr>
            <w:r>
              <w:t xml:space="preserve"> 13,8%</w:t>
            </w:r>
          </w:p>
        </w:tc>
      </w:tr>
      <w:tr w14:paraId="1177828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6B51F4B">
            <w:pPr>
              <w:widowControl w:val="0"/>
              <w:jc w:val="center"/>
            </w:pPr>
            <w:r>
              <w:t>1.20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DA2AE90">
            <w:pPr>
              <w:widowControl w:val="0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9F37975">
            <w:pPr>
              <w:widowControl w:val="0"/>
              <w:jc w:val="center"/>
            </w:pPr>
            <w:r>
              <w:t>22 человека/</w:t>
            </w:r>
          </w:p>
          <w:p w14:paraId="10EBA1E3">
            <w:pPr>
              <w:widowControl w:val="0"/>
              <w:jc w:val="center"/>
            </w:pPr>
            <w:r>
              <w:t>33,8 %</w:t>
            </w:r>
          </w:p>
        </w:tc>
      </w:tr>
      <w:tr w14:paraId="0BF521B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73811BA">
            <w:pPr>
              <w:widowControl w:val="0"/>
              <w:jc w:val="center"/>
            </w:pPr>
            <w:r>
              <w:t>1.21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FE3FDE6">
            <w:pPr>
              <w:widowControl w:val="0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6D4A830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65 человек </w:t>
            </w:r>
          </w:p>
          <w:p w14:paraId="45AC3D63">
            <w:pPr>
              <w:widowControl w:val="0"/>
              <w:jc w:val="center"/>
            </w:pPr>
            <w:r>
              <w:rPr>
                <w:color w:val="auto"/>
              </w:rPr>
              <w:t>98,5 %</w:t>
            </w:r>
          </w:p>
        </w:tc>
      </w:tr>
      <w:tr w14:paraId="0424C46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2B63442">
            <w:pPr>
              <w:widowControl w:val="0"/>
              <w:jc w:val="center"/>
            </w:pPr>
            <w:r>
              <w:t>1.22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09FCF7F">
            <w:pPr>
              <w:widowControl w:val="0"/>
            </w:pPr>
            <w: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927CE31">
            <w:pPr>
              <w:widowControl w:val="0"/>
              <w:jc w:val="center"/>
            </w:pPr>
            <w:r>
              <w:t>- чел (%)</w:t>
            </w:r>
          </w:p>
        </w:tc>
      </w:tr>
      <w:tr w14:paraId="499A210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6476D07">
            <w:pPr>
              <w:widowControl w:val="0"/>
              <w:jc w:val="center"/>
            </w:pPr>
            <w:r>
              <w:t>1.23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2ECC808">
            <w:pPr>
              <w:widowControl w:val="0"/>
            </w:pPr>
            <w: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BA6574A">
            <w:pPr>
              <w:widowControl w:val="0"/>
              <w:jc w:val="center"/>
            </w:pPr>
            <w:r>
              <w:t>единиц</w:t>
            </w:r>
          </w:p>
        </w:tc>
      </w:tr>
      <w:tr w14:paraId="48B75FC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09F5940">
            <w:pPr>
              <w:widowControl w:val="0"/>
              <w:jc w:val="center"/>
            </w:pPr>
            <w:r>
              <w:t>1.23.1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0031BAB">
            <w:pPr>
              <w:widowControl w:val="0"/>
            </w:pPr>
            <w:r>
              <w:t xml:space="preserve">За 3 года                                                      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A0F3AC8">
            <w:pPr>
              <w:widowControl w:val="0"/>
              <w:jc w:val="center"/>
            </w:pPr>
            <w:r>
              <w:t>35 единиц</w:t>
            </w:r>
          </w:p>
        </w:tc>
      </w:tr>
      <w:tr w14:paraId="25C817E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04BE793">
            <w:pPr>
              <w:widowControl w:val="0"/>
              <w:jc w:val="center"/>
            </w:pPr>
            <w:r>
              <w:t>1.23.2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AA51042">
            <w:pPr>
              <w:widowControl w:val="0"/>
            </w:pPr>
            <w:r>
              <w:t xml:space="preserve">За отчетный период                                    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927E9DA">
            <w:pPr>
              <w:widowControl w:val="0"/>
              <w:jc w:val="center"/>
            </w:pPr>
            <w:r>
              <w:t>14 единиц</w:t>
            </w:r>
          </w:p>
        </w:tc>
      </w:tr>
      <w:tr w14:paraId="672437F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A7E95CB">
            <w:pPr>
              <w:widowControl w:val="0"/>
              <w:jc w:val="center"/>
            </w:pPr>
            <w:r>
              <w:t>1.24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277D73C">
            <w:pPr>
              <w:widowControl w:val="0"/>
              <w:jc w:val="both"/>
            </w:pPr>
            <w: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34CF4DD">
            <w:pPr>
              <w:widowControl w:val="0"/>
              <w:jc w:val="center"/>
            </w:pPr>
            <w:r>
              <w:t>да/</w:t>
            </w:r>
            <w:r>
              <w:rPr>
                <w:u w:val="single"/>
              </w:rPr>
              <w:t>нет</w:t>
            </w:r>
          </w:p>
        </w:tc>
      </w:tr>
      <w:tr w14:paraId="05909DB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7842A90">
            <w:pPr>
              <w:widowControl w:val="0"/>
              <w:numPr>
                <w:ilvl w:val="0"/>
                <w:numId w:val="0"/>
              </w:numPr>
              <w:jc w:val="center"/>
              <w:outlineLvl w:val="1"/>
            </w:pPr>
            <w:bookmarkStart w:id="6" w:name="Par923"/>
            <w:bookmarkEnd w:id="6"/>
            <w:r>
              <w:t>2.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23C086C">
            <w:pPr>
              <w:widowControl w:val="0"/>
            </w:pPr>
            <w:r>
              <w:t>Инфраструктура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7C23C4F">
            <w:pPr>
              <w:widowControl w:val="0"/>
              <w:jc w:val="center"/>
            </w:pPr>
          </w:p>
        </w:tc>
      </w:tr>
      <w:tr w14:paraId="3819018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BFF3EA0">
            <w:pPr>
              <w:widowControl w:val="0"/>
              <w:jc w:val="center"/>
            </w:pPr>
            <w:r>
              <w:t>2.1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4488EF6">
            <w:pPr>
              <w:widowControl w:val="0"/>
            </w:pPr>
            <w:r>
              <w:t>Количество компьютеров в расчете на одного учащегося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6749F93">
            <w:pPr>
              <w:widowControl w:val="0"/>
              <w:jc w:val="center"/>
            </w:pPr>
            <w:r>
              <w:t>единиц</w:t>
            </w:r>
          </w:p>
        </w:tc>
      </w:tr>
      <w:tr w14:paraId="1E9C96F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2D6883A">
            <w:pPr>
              <w:widowControl w:val="0"/>
              <w:jc w:val="center"/>
            </w:pPr>
            <w:r>
              <w:t>2.2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1D7EDF8">
            <w:pPr>
              <w:widowControl w:val="0"/>
            </w:pPr>
            <w: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B936387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44 единиц</w:t>
            </w:r>
          </w:p>
        </w:tc>
      </w:tr>
      <w:tr w14:paraId="738F000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35A853C">
            <w:pPr>
              <w:widowControl w:val="0"/>
              <w:jc w:val="center"/>
            </w:pPr>
            <w:r>
              <w:t>2.2.1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91923B0">
            <w:pPr>
              <w:widowControl w:val="0"/>
            </w:pPr>
            <w:r>
              <w:t>Учебный класс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0AEF54D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44 единиц</w:t>
            </w:r>
          </w:p>
        </w:tc>
      </w:tr>
      <w:tr w14:paraId="24E3986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D69654C">
            <w:pPr>
              <w:widowControl w:val="0"/>
              <w:jc w:val="center"/>
            </w:pPr>
            <w:r>
              <w:t>2.2.2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DCC13F3">
            <w:pPr>
              <w:widowControl w:val="0"/>
            </w:pPr>
            <w:r>
              <w:t>Лаборатория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5B8F920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единиц</w:t>
            </w:r>
          </w:p>
        </w:tc>
      </w:tr>
      <w:tr w14:paraId="4712661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A562020">
            <w:pPr>
              <w:widowControl w:val="0"/>
              <w:jc w:val="center"/>
            </w:pPr>
            <w:r>
              <w:t>2.2.3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17CB7E8">
            <w:pPr>
              <w:widowControl w:val="0"/>
            </w:pPr>
            <w:r>
              <w:t>Мастерская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71AAA90">
            <w:pPr>
              <w:widowControl w:val="0"/>
              <w:jc w:val="center"/>
              <w:rPr>
                <w:color w:val="auto"/>
              </w:rPr>
            </w:pPr>
            <w:r>
              <w:rPr>
                <w:rFonts w:hint="default"/>
                <w:color w:val="auto"/>
                <w:lang w:val="ru-RU"/>
              </w:rPr>
              <w:t xml:space="preserve"> </w:t>
            </w:r>
            <w:r>
              <w:rPr>
                <w:color w:val="auto"/>
              </w:rPr>
              <w:t>единиц</w:t>
            </w:r>
          </w:p>
        </w:tc>
      </w:tr>
      <w:tr w14:paraId="65673B1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84499CD">
            <w:pPr>
              <w:widowControl w:val="0"/>
              <w:jc w:val="center"/>
            </w:pPr>
            <w:r>
              <w:t>2.2.4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D5848E8">
            <w:pPr>
              <w:widowControl w:val="0"/>
            </w:pPr>
            <w:r>
              <w:t>Танцевальный класс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7B08834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2 единиц</w:t>
            </w:r>
          </w:p>
        </w:tc>
      </w:tr>
      <w:tr w14:paraId="0E36EB4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C36822D">
            <w:pPr>
              <w:widowControl w:val="0"/>
              <w:jc w:val="center"/>
            </w:pPr>
            <w:r>
              <w:t>2.2.5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A475DBE">
            <w:pPr>
              <w:widowControl w:val="0"/>
            </w:pPr>
            <w:r>
              <w:t>Спортивный зал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7B514FF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единиц</w:t>
            </w:r>
          </w:p>
        </w:tc>
      </w:tr>
      <w:tr w14:paraId="5042EFB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3B67376">
            <w:pPr>
              <w:widowControl w:val="0"/>
              <w:jc w:val="center"/>
            </w:pPr>
            <w:r>
              <w:t>2.2.6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1EF21B1">
            <w:pPr>
              <w:widowControl w:val="0"/>
            </w:pPr>
            <w:r>
              <w:t>Бассейн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AF67396">
            <w:pPr>
              <w:widowControl w:val="0"/>
              <w:jc w:val="center"/>
              <w:rPr>
                <w:color w:val="auto"/>
              </w:rPr>
            </w:pPr>
            <w:bookmarkStart w:id="7" w:name="_GoBack"/>
            <w:bookmarkEnd w:id="7"/>
            <w:r>
              <w:rPr>
                <w:color w:val="auto"/>
              </w:rPr>
              <w:t>единиц</w:t>
            </w:r>
          </w:p>
        </w:tc>
      </w:tr>
      <w:tr w14:paraId="51CE047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C4F62B6">
            <w:pPr>
              <w:widowControl w:val="0"/>
              <w:jc w:val="center"/>
            </w:pPr>
            <w:r>
              <w:t>2.3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67F49E7">
            <w:pPr>
              <w:widowControl w:val="0"/>
            </w:pPr>
            <w: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33DEB24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единиц</w:t>
            </w:r>
          </w:p>
        </w:tc>
      </w:tr>
      <w:tr w14:paraId="7A9B350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65777B7">
            <w:pPr>
              <w:widowControl w:val="0"/>
              <w:jc w:val="center"/>
            </w:pPr>
            <w:r>
              <w:t>2.3.1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EE9E8B2">
            <w:pPr>
              <w:widowControl w:val="0"/>
            </w:pPr>
            <w:r>
              <w:t>Актовый зал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81E9D5E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единиц</w:t>
            </w:r>
          </w:p>
        </w:tc>
      </w:tr>
      <w:tr w14:paraId="13CBCC0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4AD3251">
            <w:pPr>
              <w:widowControl w:val="0"/>
              <w:jc w:val="center"/>
            </w:pPr>
            <w:r>
              <w:t>2.3.2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4EC3A63">
            <w:pPr>
              <w:widowControl w:val="0"/>
              <w:jc w:val="both"/>
            </w:pPr>
            <w:r>
              <w:t>Концертный зал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263EF4A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2 единиц</w:t>
            </w:r>
          </w:p>
        </w:tc>
      </w:tr>
      <w:tr w14:paraId="4062DA9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2EE41C2">
            <w:pPr>
              <w:widowControl w:val="0"/>
              <w:jc w:val="center"/>
            </w:pPr>
            <w:r>
              <w:t>2.3.3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6156549">
            <w:pPr>
              <w:widowControl w:val="0"/>
              <w:jc w:val="both"/>
            </w:pPr>
            <w:r>
              <w:t>Игровое помещение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C4DD437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единиц</w:t>
            </w:r>
          </w:p>
        </w:tc>
      </w:tr>
      <w:tr w14:paraId="7BF0127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453987A">
            <w:pPr>
              <w:widowControl w:val="0"/>
              <w:jc w:val="center"/>
            </w:pPr>
            <w:r>
              <w:t>2.4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B12E44F">
            <w:pPr>
              <w:widowControl w:val="0"/>
              <w:jc w:val="both"/>
            </w:pPr>
            <w:r>
              <w:t>Наличие загородных оздоровительных лагерей, баз отдыха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5928FAC">
            <w:pPr>
              <w:widowControl w:val="0"/>
              <w:jc w:val="center"/>
            </w:pPr>
            <w:r>
              <w:t>нет</w:t>
            </w:r>
          </w:p>
        </w:tc>
      </w:tr>
      <w:tr w14:paraId="156BA08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772DCC3">
            <w:pPr>
              <w:widowControl w:val="0"/>
              <w:jc w:val="center"/>
            </w:pPr>
            <w:r>
              <w:t>2.5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C94CB3E">
            <w:pPr>
              <w:widowControl w:val="0"/>
              <w:jc w:val="both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1737EAA">
            <w:pPr>
              <w:widowControl w:val="0"/>
              <w:jc w:val="center"/>
            </w:pPr>
            <w:r>
              <w:t>да</w:t>
            </w:r>
          </w:p>
        </w:tc>
      </w:tr>
      <w:tr w14:paraId="360B04E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9240800">
            <w:pPr>
              <w:widowControl w:val="0"/>
              <w:jc w:val="center"/>
            </w:pPr>
            <w:r>
              <w:t>2.6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3D6E4EF">
            <w:pPr>
              <w:widowControl w:val="0"/>
              <w:jc w:val="both"/>
            </w:pPr>
            <w:r>
              <w:t>Наличие читального зала библиотеки, в том числе: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BC3FA09">
            <w:pPr>
              <w:widowControl w:val="0"/>
              <w:jc w:val="center"/>
            </w:pPr>
            <w:r>
              <w:t>нет</w:t>
            </w:r>
          </w:p>
        </w:tc>
      </w:tr>
      <w:tr w14:paraId="5A23DDA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FF5ACE3">
            <w:pPr>
              <w:widowControl w:val="0"/>
              <w:jc w:val="center"/>
            </w:pPr>
            <w:r>
              <w:t>2.6.1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84A183D">
            <w:pPr>
              <w:widowControl w:val="0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652286B">
            <w:pPr>
              <w:widowControl w:val="0"/>
              <w:jc w:val="center"/>
            </w:pPr>
            <w:r>
              <w:t>нет</w:t>
            </w:r>
          </w:p>
        </w:tc>
      </w:tr>
      <w:tr w14:paraId="150B8F6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FF72C6C">
            <w:pPr>
              <w:widowControl w:val="0"/>
              <w:jc w:val="center"/>
            </w:pPr>
            <w:r>
              <w:t>2.6.2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F4CC26E">
            <w:pPr>
              <w:widowControl w:val="0"/>
              <w:jc w:val="both"/>
            </w:pPr>
            <w:r>
              <w:t>С медиатекой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D0A082D">
            <w:pPr>
              <w:widowControl w:val="0"/>
              <w:jc w:val="center"/>
            </w:pPr>
            <w:r>
              <w:t>нет</w:t>
            </w:r>
          </w:p>
        </w:tc>
      </w:tr>
      <w:tr w14:paraId="696A0FF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4F6E50F">
            <w:pPr>
              <w:widowControl w:val="0"/>
              <w:jc w:val="center"/>
            </w:pPr>
            <w:r>
              <w:t>2.6.3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F4EFF43">
            <w:pPr>
              <w:widowControl w:val="0"/>
              <w:jc w:val="both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B0A1068">
            <w:pPr>
              <w:widowControl w:val="0"/>
              <w:jc w:val="center"/>
            </w:pPr>
            <w:r>
              <w:t>нет</w:t>
            </w:r>
          </w:p>
        </w:tc>
      </w:tr>
      <w:tr w14:paraId="6992F44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E425170">
            <w:pPr>
              <w:widowControl w:val="0"/>
              <w:jc w:val="center"/>
            </w:pPr>
            <w:r>
              <w:t>2.6.4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9DEF7C9">
            <w:pPr>
              <w:widowControl w:val="0"/>
              <w:jc w:val="both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7F1B8A8">
            <w:pPr>
              <w:widowControl w:val="0"/>
              <w:jc w:val="center"/>
            </w:pPr>
            <w:r>
              <w:t>нет</w:t>
            </w:r>
          </w:p>
        </w:tc>
      </w:tr>
      <w:tr w14:paraId="158FF21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9DEE66A">
            <w:pPr>
              <w:widowControl w:val="0"/>
              <w:jc w:val="center"/>
            </w:pPr>
            <w:r>
              <w:t>2.6.5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0FDCB98">
            <w:pPr>
              <w:widowControl w:val="0"/>
              <w:jc w:val="both"/>
            </w:pPr>
            <w:r>
              <w:t>С контролируемой распечаткой бумажных материалов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5E597B1">
            <w:pPr>
              <w:widowControl w:val="0"/>
              <w:jc w:val="center"/>
            </w:pPr>
            <w:r>
              <w:t>нет</w:t>
            </w:r>
          </w:p>
        </w:tc>
      </w:tr>
      <w:tr w14:paraId="346F571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D4AC5BA">
            <w:pPr>
              <w:widowControl w:val="0"/>
              <w:jc w:val="center"/>
            </w:pPr>
            <w:r>
              <w:t>2.7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0439505">
            <w:pPr>
              <w:widowControl w:val="0"/>
              <w:jc w:val="both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8D6CF5B">
            <w:pPr>
              <w:widowControl w:val="0"/>
              <w:jc w:val="center"/>
            </w:pPr>
            <w:r>
              <w:t>человек/ %</w:t>
            </w:r>
          </w:p>
        </w:tc>
      </w:tr>
    </w:tbl>
    <w:p w14:paraId="48CCD700"/>
    <w:p w14:paraId="58BD143E"/>
    <w:sectPr>
      <w:pgSz w:w="11906" w:h="16838"/>
      <w:pgMar w:top="1134" w:right="850" w:bottom="1134" w:left="1701" w:header="0" w:footer="0" w:gutter="0"/>
      <w:cols w:space="1701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DejaVu Sans">
    <w:altName w:val="SimSun"/>
    <w:panose1 w:val="020B0603030804020204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A60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DejaVu Sans" w:cs="DejaVu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widowControl/>
    </w:pPr>
    <w:rPr>
      <w:rFonts w:hint="default"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7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8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9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0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1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2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3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4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nhideWhenUsed/>
    <w:qFormat/>
    <w:uiPriority w:val="99"/>
    <w:rPr>
      <w:vertAlign w:val="superscript"/>
    </w:rPr>
  </w:style>
  <w:style w:type="character" w:styleId="14">
    <w:name w:val="endnote reference"/>
    <w:semiHidden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endnote text"/>
    <w:basedOn w:val="1"/>
    <w:link w:val="182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caption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18">
    <w:name w:val="footnote text"/>
    <w:basedOn w:val="1"/>
    <w:link w:val="181"/>
    <w:semiHidden/>
    <w:unhideWhenUsed/>
    <w:uiPriority w:val="99"/>
    <w:pPr>
      <w:spacing w:after="40" w:line="240" w:lineRule="auto"/>
    </w:pPr>
    <w:rPr>
      <w:sz w:val="18"/>
    </w:rPr>
  </w:style>
  <w:style w:type="paragraph" w:styleId="19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0">
    <w:name w:val="head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2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3">
    <w:name w:val="Body Text"/>
    <w:basedOn w:val="1"/>
    <w:uiPriority w:val="0"/>
    <w:pPr>
      <w:spacing w:before="0" w:after="140" w:line="276" w:lineRule="auto"/>
    </w:pPr>
  </w:style>
  <w:style w:type="paragraph" w:styleId="24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5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6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7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28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9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30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31">
    <w:name w:val="Title"/>
    <w:basedOn w:val="1"/>
    <w:next w:val="1"/>
    <w:link w:val="47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2">
    <w:name w:val="footer"/>
    <w:basedOn w:val="1"/>
    <w:link w:val="55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3">
    <w:name w:val="List"/>
    <w:basedOn w:val="23"/>
    <w:uiPriority w:val="0"/>
  </w:style>
  <w:style w:type="paragraph" w:styleId="34">
    <w:name w:val="Subtitle"/>
    <w:basedOn w:val="1"/>
    <w:next w:val="1"/>
    <w:link w:val="48"/>
    <w:qFormat/>
    <w:uiPriority w:val="11"/>
    <w:pPr>
      <w:spacing w:before="200" w:after="200"/>
    </w:pPr>
    <w:rPr>
      <w:sz w:val="24"/>
      <w:szCs w:val="24"/>
    </w:rPr>
  </w:style>
  <w:style w:type="table" w:styleId="35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Heading 1 Char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7">
    <w:name w:val="Heading 2 Char"/>
    <w:link w:val="3"/>
    <w:uiPriority w:val="9"/>
    <w:rPr>
      <w:rFonts w:ascii="Arial" w:hAnsi="Arial" w:eastAsia="Arial" w:cs="Arial"/>
      <w:sz w:val="34"/>
    </w:rPr>
  </w:style>
  <w:style w:type="character" w:customStyle="1" w:styleId="38">
    <w:name w:val="Heading 3 Char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9">
    <w:name w:val="Heading 4 Char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0">
    <w:name w:val="Heading 5 Char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1">
    <w:name w:val="Heading 6 Char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2">
    <w:name w:val="Heading 7 Char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3">
    <w:name w:val="Heading 8 Char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4">
    <w:name w:val="Heading 9 Char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paragraph" w:styleId="46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DejaVu Sans" w:cs="DejaVu Sans"/>
      <w:sz w:val="24"/>
      <w:szCs w:val="24"/>
      <w:lang w:val="en-US" w:eastAsia="zh-CN" w:bidi="hi-IN"/>
    </w:rPr>
  </w:style>
  <w:style w:type="character" w:customStyle="1" w:styleId="47">
    <w:name w:val="Title Char"/>
    <w:link w:val="31"/>
    <w:uiPriority w:val="10"/>
    <w:rPr>
      <w:sz w:val="48"/>
      <w:szCs w:val="48"/>
    </w:rPr>
  </w:style>
  <w:style w:type="character" w:customStyle="1" w:styleId="48">
    <w:name w:val="Subtitle Char"/>
    <w:link w:val="34"/>
    <w:uiPriority w:val="11"/>
    <w:rPr>
      <w:sz w:val="24"/>
      <w:szCs w:val="24"/>
    </w:rPr>
  </w:style>
  <w:style w:type="paragraph" w:styleId="49">
    <w:name w:val="Quote"/>
    <w:basedOn w:val="1"/>
    <w:next w:val="1"/>
    <w:link w:val="50"/>
    <w:qFormat/>
    <w:uiPriority w:val="29"/>
    <w:pPr>
      <w:ind w:left="720" w:right="720"/>
    </w:pPr>
    <w:rPr>
      <w:i/>
    </w:rPr>
  </w:style>
  <w:style w:type="character" w:customStyle="1" w:styleId="50">
    <w:name w:val="Quote Char"/>
    <w:link w:val="49"/>
    <w:qFormat/>
    <w:uiPriority w:val="29"/>
    <w:rPr>
      <w:i/>
    </w:rPr>
  </w:style>
  <w:style w:type="paragraph" w:styleId="51">
    <w:name w:val="Intense Quote"/>
    <w:basedOn w:val="1"/>
    <w:next w:val="1"/>
    <w:link w:val="5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2">
    <w:name w:val="Intense Quote Char"/>
    <w:link w:val="51"/>
    <w:uiPriority w:val="30"/>
    <w:rPr>
      <w:i/>
    </w:rPr>
  </w:style>
  <w:style w:type="character" w:customStyle="1" w:styleId="53">
    <w:name w:val="Header Char"/>
    <w:link w:val="20"/>
    <w:uiPriority w:val="99"/>
  </w:style>
  <w:style w:type="character" w:customStyle="1" w:styleId="54">
    <w:name w:val="Footer Char"/>
    <w:link w:val="32"/>
    <w:uiPriority w:val="99"/>
  </w:style>
  <w:style w:type="character" w:customStyle="1" w:styleId="55">
    <w:name w:val="Caption Char"/>
    <w:link w:val="32"/>
    <w:uiPriority w:val="99"/>
  </w:style>
  <w:style w:type="table" w:customStyle="1" w:styleId="56">
    <w:name w:val="Table Grid Light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Plain Table 1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9">
    <w:name w:val="Plain Table 3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4"/>
    <w:qFormat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Plain Table 5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Grid Table 1 Light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3">
    <w:name w:val="Grid Table 1 Light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4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5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6">
    <w:name w:val="Grid Table 1 Light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7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8">
    <w:name w:val="Grid Table 1 Light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9">
    <w:name w:val="Grid Table 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0">
    <w:name w:val="Grid Table 2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1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2">
    <w:name w:val="Grid Table 2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3">
    <w:name w:val="Grid Table 2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4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5">
    <w:name w:val="Grid Table 2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6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7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8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9">
    <w:name w:val="Grid Table 3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0">
    <w:name w:val="Grid Table 3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1">
    <w:name w:val="Grid Table 3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2">
    <w:name w:val="Grid Table 3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3">
    <w:name w:val="Grid Table 4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4">
    <w:name w:val="Grid Table 4 - Accent 1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5">
    <w:name w:val="Grid Table 4 - Accent 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6">
    <w:name w:val="Grid Table 4 - Accent 3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7">
    <w:name w:val="Grid Table 4 - Accent 4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8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9">
    <w:name w:val="Grid Table 4 - Accent 6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0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1">
    <w:name w:val="Grid Table 5 Dark- Accent 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2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3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4">
    <w:name w:val="Grid Table 5 Dark- Accent 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5">
    <w:name w:val="Grid Table 5 Dark - Accent 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6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7">
    <w:name w:val="Grid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0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1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2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6 Colorful - Accent 6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4">
    <w:name w:val="Grid Table 7 Colorful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1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6">
    <w:name w:val="Grid Table 7 Colorful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7">
    <w:name w:val="Grid Table 7 Colorful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8">
    <w:name w:val="Grid Table 7 Colorful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9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0">
    <w:name w:val="Grid Table 7 Colorful - Accent 6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1">
    <w:name w:val="List Table 1 Light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2">
    <w:name w:val="List Table 1 Light - Accent 1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3">
    <w:name w:val="List Table 1 Light - Accent 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4">
    <w:name w:val="List Table 1 Light - Accent 3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5">
    <w:name w:val="List Table 1 Light - Accent 4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6">
    <w:name w:val="List Table 1 Light - Accent 5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7">
    <w:name w:val="List Table 1 Light - Accent 6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8">
    <w:name w:val="List Table 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9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20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1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2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3">
    <w:name w:val="List Table 2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4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5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6">
    <w:name w:val="List Table 3 - Accent 1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7">
    <w:name w:val="List Table 3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8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9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0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1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2">
    <w:name w:val="List Table 4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3">
    <w:name w:val="List Table 4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4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5">
    <w:name w:val="List Table 4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6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7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8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9">
    <w:name w:val="List Table 5 Dark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0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1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2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3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4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5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6">
    <w:name w:val="List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7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8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9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4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5">
    <w:name w:val="List Table 7 Colorful - Accent 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6">
    <w:name w:val="List Table 7 Colorful - Accent 3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6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ned - Accent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1">
    <w:name w:val="Lined - Accent 1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2">
    <w:name w:val="Lined - Accent 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3">
    <w:name w:val="Lined - Accent 3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4">
    <w:name w:val="Lined - Accent 4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5">
    <w:name w:val="Lined - Accent 5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6">
    <w:name w:val="Lined - Accent 6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7">
    <w:name w:val="Bordered &amp; Lined - Accent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8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9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0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1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2">
    <w:name w:val="Bordered &amp; Lined - Accent 5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3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4">
    <w:name w:val="Bordered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5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6">
    <w:name w:val="Bordered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7">
    <w:name w:val="Bordered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8">
    <w:name w:val="Bordered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9">
    <w:name w:val="Bordered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0">
    <w:name w:val="Bordered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1">
    <w:name w:val="Footnote Text Char"/>
    <w:link w:val="18"/>
    <w:uiPriority w:val="99"/>
    <w:rPr>
      <w:sz w:val="18"/>
    </w:rPr>
  </w:style>
  <w:style w:type="character" w:customStyle="1" w:styleId="182">
    <w:name w:val="Endnote Text Char"/>
    <w:link w:val="16"/>
    <w:uiPriority w:val="99"/>
    <w:rPr>
      <w:sz w:val="20"/>
    </w:rPr>
  </w:style>
  <w:style w:type="paragraph" w:customStyle="1" w:styleId="183">
    <w:name w:val="TOC Heading"/>
    <w:unhideWhenUsed/>
    <w:uiPriority w:val="39"/>
    <w:rPr>
      <w:rFonts w:hint="default" w:ascii="Times New Roman" w:hAnsi="Times New Roman" w:eastAsia="DejaVu Sans" w:cs="DejaVu Sans"/>
      <w:sz w:val="24"/>
      <w:szCs w:val="24"/>
      <w:lang w:val="en-US" w:eastAsia="zh-CN" w:bidi="hi-IN"/>
    </w:rPr>
  </w:style>
  <w:style w:type="character" w:customStyle="1" w:styleId="184">
    <w:name w:val="Основной шрифт абзаца1"/>
    <w:qFormat/>
    <w:uiPriority w:val="0"/>
  </w:style>
  <w:style w:type="character" w:customStyle="1" w:styleId="185">
    <w:name w:val="Текст выноски Знак"/>
    <w:qFormat/>
    <w:uiPriority w:val="0"/>
    <w:rPr>
      <w:rFonts w:ascii="Segoe UI" w:hAnsi="Segoe UI" w:cs="Segoe UI"/>
      <w:sz w:val="18"/>
      <w:szCs w:val="18"/>
    </w:rPr>
  </w:style>
  <w:style w:type="paragraph" w:customStyle="1" w:styleId="186">
    <w:name w:val="Heading"/>
    <w:basedOn w:val="1"/>
    <w:next w:val="23"/>
    <w:qFormat/>
    <w:uiPriority w:val="0"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customStyle="1" w:styleId="187">
    <w:name w:val="Index"/>
    <w:basedOn w:val="1"/>
    <w:qFormat/>
    <w:uiPriority w:val="0"/>
    <w:pPr>
      <w:suppressLineNumbers/>
    </w:pPr>
  </w:style>
  <w:style w:type="paragraph" w:customStyle="1" w:styleId="188">
    <w:name w:val="Текст выноски1"/>
    <w:basedOn w:val="1"/>
    <w:qFormat/>
    <w:uiPriority w:val="0"/>
    <w:rPr>
      <w:rFonts w:ascii="Segoe UI" w:hAnsi="Segoe UI" w:cs="Segoe UI"/>
      <w:sz w:val="18"/>
      <w:szCs w:val="18"/>
    </w:rPr>
  </w:style>
  <w:style w:type="paragraph" w:customStyle="1" w:styleId="189">
    <w:name w:val="Table Contents"/>
    <w:basedOn w:val="1"/>
    <w:qFormat/>
    <w:uiPriority w:val="0"/>
    <w:pPr>
      <w:widowControl w:val="0"/>
      <w:suppressLineNumbers/>
    </w:pPr>
  </w:style>
  <w:style w:type="paragraph" w:customStyle="1" w:styleId="190">
    <w:name w:val="Table Heading"/>
    <w:basedOn w:val="189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2</TotalTime>
  <ScaleCrop>false</ScaleCrop>
  <LinksUpToDate>false</LinksUpToDate>
  <Application>WPS Office_12.2.0.20782_F1E327BC-269C-435d-A152-05C5408002CA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2024-03-28T23:11:00Z</dcterms:created>
  <dc:creator>Вячеслав Сергеевич</dc:creator>
  <cp:lastModifiedBy>WPS_1709817930</cp:lastModifiedBy>
  <dcterms:modified xsi:type="dcterms:W3CDTF">2025-04-10T12:33:55Z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4639B62AFE3C4D02BD22983506BFE088_12</vt:lpwstr>
  </property>
</Properties>
</file>